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6" w:rsidRDefault="00D113FB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1 . Укажите неверное утверждение: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лексика — словарный запас языка;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каждое слово имеет свое лексическое и грамматическое значение;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слова могут иметь не одно, а несколько лексических значений;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антонимы обязательно относятся к одной и той же части речи;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д) старославянизмы — группа исконно русских слов;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е) жаргонизмы относятся к лексике ограниченного употребления.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Найдите слова, окончания которых имеют одинаковое грамматическое значение: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справа;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судьба;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играла;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у брата;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д) ворота;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е) красота.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Укажите словосочетания, в которых выделенные слова употреблены в переносном значении: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золотой медальон; г) хвост кометы;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пустая голова; д) быстрый бег;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говор ручья; е) цветущий сад.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Найдите словосочетания, в которых выделенные слова являются омонимами: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металлургический завод — завод часов;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тихий голос — тихая погода;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идут торги — идут часы;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счастливый брак — заводской брак;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д) корень слова — корень растения;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е) мягкий знак — мягкий климат.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color w:val="333333"/>
          <w:shd w:val="clear" w:color="auto" w:fill="FFFFFF"/>
        </w:rPr>
        <w:t>5.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Укажите, какая из омонимичных форм использована в скороговорке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Мы ели-ели линьков у ели, их еле-еле у ели доели: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омоформы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; б) омофоны; в) омографы.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Вставьте пропущенные буквы, объясните постановку гласной.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шите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к нам е и е и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шите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задание е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вать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песню е и е и 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вать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молоко е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е 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Укажите, какое выразительное средство языка использовано в следующем отрывке: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эпитет; б) олицетворение; в) метафора.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Природой здесь нам суждено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Европу прорубить окно (А. С. Пушкин).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Подберите к выделенным словам из левого столбика соответ</w:t>
      </w:r>
      <w:r>
        <w:rPr>
          <w:rFonts w:ascii="Arial" w:hAnsi="Arial" w:cs="Arial"/>
          <w:color w:val="333333"/>
          <w:shd w:val="clear" w:color="auto" w:fill="FFFFFF"/>
        </w:rPr>
        <w:softHyphen/>
        <w:t>ствующие антонимы из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правого столбика: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1) бедная растительность а) маленькая;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скромная;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пышная;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2) богатый опыт — а) ничтожный;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убогий;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скудный;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3) волшебный голос — а) божественный;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раздражающий;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безропотный;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4) полный ответ — а) пустой;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частичный;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color w:val="333333"/>
          <w:shd w:val="clear" w:color="auto" w:fill="FFFFFF"/>
        </w:rPr>
        <w:t>в) жирный.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Укажите предложение, в котором синоним к слову исчезнуть является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стилистическим.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А. Множество людей пропало без вести во время войны.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Б. Многие слова утратили свое первоначальное значение.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В. С появлением первых лучей солнца туман разве</w:t>
      </w:r>
      <w:r>
        <w:rPr>
          <w:rFonts w:ascii="Arial" w:hAnsi="Arial" w:cs="Arial"/>
          <w:color w:val="333333"/>
          <w:shd w:val="clear" w:color="auto" w:fill="FFFFFF"/>
        </w:rPr>
        <w:softHyphen/>
        <w:t>ялся.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Г. Куда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запропастилась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эта книга?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Найдите предложения, в которых для создания художествен</w:t>
      </w:r>
      <w:r>
        <w:rPr>
          <w:rFonts w:ascii="Arial" w:hAnsi="Arial" w:cs="Arial"/>
          <w:color w:val="333333"/>
          <w:shd w:val="clear" w:color="auto" w:fill="FFFFFF"/>
        </w:rPr>
        <w:softHyphen/>
        <w:t>ных образов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используется антитеза.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А. Твой милый образ, незабвенный, он предо мной вез</w:t>
      </w:r>
      <w:r>
        <w:rPr>
          <w:rFonts w:ascii="Arial" w:hAnsi="Arial" w:cs="Arial"/>
          <w:color w:val="333333"/>
          <w:shd w:val="clear" w:color="auto" w:fill="FFFFFF"/>
        </w:rPr>
        <w:softHyphen/>
        <w:t>де, всегда... (Ф. Тютчев).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Б. Где стол был яств, там гроб стоит (Г. Державин).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В. Клянусь я первым днем творенья, клянусь его последним днем... (М. Лермонтов).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Г. Приехав домой,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Лаевский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Надежда Федоровна вошли в свои темные, душные,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скучные комнаты (А. Чехов).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Д.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как мучительно тобою счастлив я... (А. Пушкин).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11.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Подберите к словам из левого столбика соответствующие по употреблению слова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 правого столбика: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1) одеть — а) пальто;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ребенка;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на голову;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2) объемная — а) книга;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сумка;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информация;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3) дипломатичная — а) нота;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женщина;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color w:val="333333"/>
          <w:shd w:val="clear" w:color="auto" w:fill="FFFFFF"/>
        </w:rPr>
        <w:t>в) служба;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4) дефективные — а) люди;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деньги;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книги.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12.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Укажите строку, в которой все слова являются заимствован</w:t>
      </w:r>
      <w:r>
        <w:rPr>
          <w:rFonts w:ascii="Arial" w:hAnsi="Arial" w:cs="Arial"/>
          <w:color w:val="333333"/>
          <w:shd w:val="clear" w:color="auto" w:fill="FFFFFF"/>
        </w:rPr>
        <w:softHyphen/>
        <w:t>ными: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фельдфебель, комфорт, лекарь, земля;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ватрушка, жнец, мичман, галстук;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медальон, мольберт, либретто, гитара;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пудинг, квас, одуванчик, хоккей.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13.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Найдите строку, в которой все слова являются старославя</w:t>
      </w:r>
      <w:r>
        <w:rPr>
          <w:rFonts w:ascii="Arial" w:hAnsi="Arial" w:cs="Arial"/>
          <w:color w:val="333333"/>
          <w:shd w:val="clear" w:color="auto" w:fill="FFFFFF"/>
        </w:rPr>
        <w:softHyphen/>
        <w:t>низмами: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город, одежда, брег, един;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град, одёжа, берег, один;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город, одёжа, берег, один;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град, одежда, брег, един.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14.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Укажите предложения, в которых выделенные слова являются историзмами.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А. Майор Ковалев приехал в Петербург по надобнос</w:t>
      </w:r>
      <w:r>
        <w:rPr>
          <w:rFonts w:ascii="Arial" w:hAnsi="Arial" w:cs="Arial"/>
          <w:color w:val="333333"/>
          <w:shd w:val="clear" w:color="auto" w:fill="FFFFFF"/>
        </w:rPr>
        <w:softHyphen/>
        <w:t>ти... (Н. Гоголь).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Б. Тут же стоял окольничий, приставленный к полю (А. К. Толстой).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В. Страшись, о рать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иноплеменных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(А. Пушкин</w:t>
      </w:r>
      <w:proofErr w:type="gramEnd"/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 каком ряду все слова близки по своему лексическому значению?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карандаш, стол, лампа                             2) ученик, школа, портфель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сад, лес, береза                                         4) дом, изба, лачуга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Какие слова не являются синонимами?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печальн</w:t>
      </w:r>
      <w:proofErr w:type="gramStart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грустно                                   2) советовать- рекомендовать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эффектны</w:t>
      </w:r>
      <w:proofErr w:type="gramStart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эффективный                      4) отличный- великолепный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А3. Какие слова  являются антонимами?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высоки</w:t>
      </w:r>
      <w:proofErr w:type="gramStart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сильный                                  2) ясный- пасмурный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сини</w:t>
      </w:r>
      <w:proofErr w:type="gramStart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голубой                                        4) злой- злостный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Какое из перечисленных слов имеет значение «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лишенный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соразмерности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частей и деталей, 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сделанный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грубо, безвкусно»?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хилый                                                       2) громоздкий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аляповатый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 4) плохой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А5. Какое из перечисленных слов имеет значение «специальное помещение, 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котором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обозрения размещены произведения искусства»?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холл                                                           2) вернисаж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рекреация                                                 4) галерея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Какое из перечисленных слов имеет значение «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доверительный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секретный»?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локальный                                                2) конфиденциальный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легитимный                                             4) легальный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Какое из перечисленных слов имеет значение «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возникающий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вследствие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внутренних причин, 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самопроизвольный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фатальный                                                2) формальный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фанатичный                                             4) спонтанный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А8. В каком случае значение слова сформулировано неверно?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бандероль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упакованное в бумагу небольшое почтовое отправление.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    </w:t>
      </w:r>
      <w:proofErr w:type="gramStart"/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экспрессивный</w:t>
      </w:r>
      <w:proofErr w:type="gramEnd"/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движущийся со скоростью экспресса.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 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эмоция 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чувство, переживание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    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адресат 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лицо, которому отправляется сообщение.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Каково лексическое значение устаревшего слова мансарда?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 матерчатый навес или штора над окном для защиты от солнца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     верхний полуэтаж или надстройка над серединой дома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  жилое помещение на чердаке с косым потолком или косой стеной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     особняк в виде башни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А10. В каком предложении слово </w:t>
      </w:r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гордыня</w:t>
      </w: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употреблено неправильно?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 Душа его, наполненная гордыней, устала от борьбы и самоутверждения.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    Радость от успеха незаметно для него самого переросла в гордыню.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  Непомерная гордыня обуяла этого человека.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     Новый клуб – гордыня поселка.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А11. В каком предложении вместо слова </w:t>
      </w:r>
      <w:proofErr w:type="gramStart"/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глиняный</w:t>
      </w:r>
      <w:proofErr w:type="gramEnd"/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нужно употребить </w:t>
      </w:r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глинистый</w:t>
      </w: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 Оба берега реки были высоки и обрывисты, можно было видеть залегающие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пласты серо-черного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глиняного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сланца.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    Пол почти во всех комнатах был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глиняный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  Наталья с уважением посмотрела на дедовы руки в коричневых,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глиняного 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цвета, старческих веснушках.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     Мне вспоминался Новгород моего детства, </w:t>
      </w:r>
      <w:r w:rsidRPr="00002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глиняные</w:t>
      </w: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свистульки, которыми торговали на базарах.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А12. Какой фразеологический оборот имеет значение </w:t>
      </w:r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«совершать </w:t>
      </w:r>
      <w:proofErr w:type="gramStart"/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необдуманные</w:t>
      </w:r>
      <w:proofErr w:type="gramEnd"/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поступки»?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курить фимиам                                         2) петь дифирамбы</w:t>
      </w:r>
    </w:p>
    <w:p w:rsidR="00002977" w:rsidRPr="00002977" w:rsidRDefault="00002977" w:rsidP="00002977">
      <w:pPr>
        <w:shd w:val="clear" w:color="auto" w:fill="FFFFFF"/>
        <w:spacing w:before="240" w:after="24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терять голову                                           4) биться головой об лед</w:t>
      </w:r>
    </w:p>
    <w:p w:rsidR="00002977" w:rsidRPr="00002977" w:rsidRDefault="00002977" w:rsidP="00002977">
      <w:pPr>
        <w:shd w:val="clear" w:color="auto" w:fill="FFFFFF"/>
        <w:spacing w:line="2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297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2977" w:rsidRDefault="00002977">
      <w:bookmarkStart w:id="0" w:name="_GoBack"/>
      <w:bookmarkEnd w:id="0"/>
    </w:p>
    <w:sectPr w:rsidR="0000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0"/>
    <w:rsid w:val="00002977"/>
    <w:rsid w:val="00126F86"/>
    <w:rsid w:val="00A27510"/>
    <w:rsid w:val="00D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2013-12-15T12:10:00Z</dcterms:created>
  <dcterms:modified xsi:type="dcterms:W3CDTF">2013-12-15T12:17:00Z</dcterms:modified>
</cp:coreProperties>
</file>